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56" w:rsidRPr="00911749" w:rsidRDefault="006F7356" w:rsidP="004962F6">
      <w:pPr>
        <w:jc w:val="center"/>
        <w:rPr>
          <w:rFonts w:cstheme="minorHAnsi"/>
          <w:b/>
          <w:sz w:val="40"/>
          <w:szCs w:val="40"/>
          <w:u w:val="single"/>
        </w:rPr>
      </w:pPr>
      <w:r w:rsidRPr="00911749">
        <w:rPr>
          <w:rFonts w:cstheme="minorHAnsi"/>
          <w:b/>
          <w:sz w:val="40"/>
          <w:szCs w:val="40"/>
          <w:u w:val="single"/>
        </w:rPr>
        <w:t>SEVEN WAYS TO BE TEST WISE</w:t>
      </w:r>
    </w:p>
    <w:p w:rsidR="004962F6" w:rsidRPr="00911749" w:rsidRDefault="004962F6" w:rsidP="004962F6">
      <w:pPr>
        <w:jc w:val="center"/>
        <w:rPr>
          <w:rFonts w:cstheme="minorHAnsi"/>
          <w:b/>
          <w:sz w:val="40"/>
          <w:szCs w:val="40"/>
          <w:u w:val="single"/>
        </w:rPr>
      </w:pPr>
    </w:p>
    <w:p w:rsidR="006F7356" w:rsidRPr="00911749" w:rsidRDefault="006F7356" w:rsidP="006F7356">
      <w:pPr>
        <w:pStyle w:val="ListParagraph"/>
        <w:numPr>
          <w:ilvl w:val="0"/>
          <w:numId w:val="1"/>
        </w:numPr>
        <w:rPr>
          <w:rFonts w:cstheme="minorHAnsi"/>
          <w:sz w:val="24"/>
          <w:szCs w:val="24"/>
        </w:rPr>
      </w:pPr>
      <w:r w:rsidRPr="00911749">
        <w:rPr>
          <w:rFonts w:cstheme="minorHAnsi"/>
          <w:sz w:val="28"/>
          <w:szCs w:val="28"/>
        </w:rPr>
        <w:t xml:space="preserve"> </w:t>
      </w:r>
      <w:r w:rsidRPr="00911749">
        <w:rPr>
          <w:rFonts w:cstheme="minorHAnsi"/>
          <w:sz w:val="24"/>
          <w:szCs w:val="24"/>
        </w:rPr>
        <w:t>Write on the test booklet.  There is no penalty for this.  The ACT is designed to take advantage of your inclinations, so it is best to write things down so you don’t forget what you are doing.  The ACT is full of partial answers, misleading answers, and distracting answers that are there to confuse you.  Focus on finding the correct or best answer.</w:t>
      </w:r>
    </w:p>
    <w:p w:rsidR="006F7356" w:rsidRPr="00911749" w:rsidRDefault="006F7356" w:rsidP="006F7356">
      <w:pPr>
        <w:pStyle w:val="ListParagraph"/>
        <w:numPr>
          <w:ilvl w:val="0"/>
          <w:numId w:val="1"/>
        </w:numPr>
        <w:rPr>
          <w:rFonts w:cstheme="minorHAnsi"/>
          <w:sz w:val="24"/>
          <w:szCs w:val="24"/>
        </w:rPr>
      </w:pPr>
      <w:r w:rsidRPr="00911749">
        <w:rPr>
          <w:rFonts w:cstheme="minorHAnsi"/>
          <w:sz w:val="24"/>
          <w:szCs w:val="24"/>
        </w:rPr>
        <w:t>Decide if you are going to bubble as you go or wait until you have finished a section.  Some people feel that skipping back and forth hurts their focus, and so they write all their answers in the book and only move them when they are finished.  Just make sure, if you choose to fill in the bubbles all at once, that you save time at the end of the test to do this.</w:t>
      </w:r>
    </w:p>
    <w:p w:rsidR="006F7356" w:rsidRPr="00911749" w:rsidRDefault="006F7356" w:rsidP="006F7356">
      <w:pPr>
        <w:pStyle w:val="ListParagraph"/>
        <w:numPr>
          <w:ilvl w:val="0"/>
          <w:numId w:val="1"/>
        </w:numPr>
        <w:rPr>
          <w:rFonts w:cstheme="minorHAnsi"/>
          <w:sz w:val="24"/>
          <w:szCs w:val="24"/>
        </w:rPr>
      </w:pPr>
      <w:r w:rsidRPr="00911749">
        <w:rPr>
          <w:rFonts w:cstheme="minorHAnsi"/>
          <w:sz w:val="24"/>
          <w:szCs w:val="24"/>
        </w:rPr>
        <w:t>NEVER EVER leave a bubble empty.  There is no penalty for wrong answers on the ACT.  If you leave it blank or get it wrong it is the same – no points for that question.  Also, the first question is worth the same amount as the last one – one point.  Some students do all the questions they can first, leaving the hard ones for later.  (Just remember to mark CLEARLY which questions you have skipped, and remember to skip them on your answer sheet).  When time is almost up, fill in the blank ones.  You have a 1 in 4 or 1 in 5 chance of getting that question right.</w:t>
      </w:r>
    </w:p>
    <w:p w:rsidR="006F7356" w:rsidRPr="00911749" w:rsidRDefault="006F7356" w:rsidP="006F7356">
      <w:pPr>
        <w:pStyle w:val="ListParagraph"/>
        <w:numPr>
          <w:ilvl w:val="0"/>
          <w:numId w:val="1"/>
        </w:numPr>
        <w:rPr>
          <w:rFonts w:cstheme="minorHAnsi"/>
          <w:sz w:val="24"/>
          <w:szCs w:val="24"/>
        </w:rPr>
      </w:pPr>
      <w:r w:rsidRPr="00911749">
        <w:rPr>
          <w:rFonts w:cstheme="minorHAnsi"/>
          <w:sz w:val="24"/>
          <w:szCs w:val="24"/>
        </w:rPr>
        <w:t>Use the process of elimination.  The ACT follows a set pattern for answers. One is usually WAY off…you can probably catch this if you look for it.  You now have one less answer choice.  See if you can do it again and eliminate another answer.  Now you have a 50% chance of picking the right choice.  This works especially well in the Math test.</w:t>
      </w:r>
    </w:p>
    <w:p w:rsidR="006F7356" w:rsidRPr="00911749" w:rsidRDefault="006F7356" w:rsidP="006F7356">
      <w:pPr>
        <w:pStyle w:val="ListParagraph"/>
        <w:numPr>
          <w:ilvl w:val="0"/>
          <w:numId w:val="1"/>
        </w:numPr>
        <w:rPr>
          <w:rFonts w:cstheme="minorHAnsi"/>
          <w:sz w:val="24"/>
          <w:szCs w:val="24"/>
        </w:rPr>
      </w:pPr>
      <w:r w:rsidRPr="00911749">
        <w:rPr>
          <w:rFonts w:cstheme="minorHAnsi"/>
          <w:sz w:val="24"/>
          <w:szCs w:val="24"/>
        </w:rPr>
        <w:t>Use all the time allotted.  If you have finished all the questions, go back and TRY to answer one that you didn’t have a clue about.  You just might get it right!</w:t>
      </w:r>
    </w:p>
    <w:p w:rsidR="006F7356" w:rsidRPr="00911749" w:rsidRDefault="004962F6" w:rsidP="006F7356">
      <w:pPr>
        <w:pStyle w:val="ListParagraph"/>
        <w:numPr>
          <w:ilvl w:val="0"/>
          <w:numId w:val="1"/>
        </w:numPr>
        <w:rPr>
          <w:rFonts w:cstheme="minorHAnsi"/>
          <w:sz w:val="24"/>
          <w:szCs w:val="24"/>
        </w:rPr>
      </w:pPr>
      <w:r w:rsidRPr="00911749">
        <w:rPr>
          <w:rFonts w:cstheme="minorHAnsi"/>
          <w:sz w:val="24"/>
          <w:szCs w:val="24"/>
        </w:rPr>
        <w:t>Eat the morning of the test.  Limit caffeine. Don’t drink 4 Mountain Dews on your way to the test center.  Not only will you be edgy, but you will have to go to the bathroom before the break!</w:t>
      </w:r>
    </w:p>
    <w:p w:rsidR="004962F6" w:rsidRPr="00911749" w:rsidRDefault="004962F6" w:rsidP="006F7356">
      <w:pPr>
        <w:pStyle w:val="ListParagraph"/>
        <w:numPr>
          <w:ilvl w:val="0"/>
          <w:numId w:val="1"/>
        </w:numPr>
        <w:rPr>
          <w:rFonts w:cstheme="minorHAnsi"/>
          <w:sz w:val="24"/>
          <w:szCs w:val="24"/>
        </w:rPr>
      </w:pPr>
      <w:r w:rsidRPr="00911749">
        <w:rPr>
          <w:rFonts w:cstheme="minorHAnsi"/>
          <w:sz w:val="24"/>
          <w:szCs w:val="24"/>
        </w:rPr>
        <w:t xml:space="preserve">Be prepared.  Think about what could go wrong the morning of the test.  Make sure you have gas in your car, know the directions to the test center, </w:t>
      </w:r>
      <w:proofErr w:type="gramStart"/>
      <w:r w:rsidRPr="00911749">
        <w:rPr>
          <w:rFonts w:cstheme="minorHAnsi"/>
          <w:sz w:val="24"/>
          <w:szCs w:val="24"/>
        </w:rPr>
        <w:t>have</w:t>
      </w:r>
      <w:proofErr w:type="gramEnd"/>
      <w:r w:rsidRPr="00911749">
        <w:rPr>
          <w:rFonts w:cstheme="minorHAnsi"/>
          <w:sz w:val="24"/>
          <w:szCs w:val="24"/>
        </w:rPr>
        <w:t xml:space="preserve"> proper identification (driver’s license) and your ACT admittance card.  Have your backpack ready to go.  Make sure your calculator is acceptable.</w:t>
      </w:r>
    </w:p>
    <w:p w:rsidR="004962F6" w:rsidRPr="00911749" w:rsidRDefault="004962F6" w:rsidP="004962F6">
      <w:pPr>
        <w:pStyle w:val="ListParagraph"/>
        <w:rPr>
          <w:rFonts w:cstheme="minorHAnsi"/>
          <w:sz w:val="24"/>
          <w:szCs w:val="24"/>
        </w:rPr>
      </w:pPr>
    </w:p>
    <w:p w:rsidR="004962F6" w:rsidRPr="00911749" w:rsidRDefault="004962F6" w:rsidP="004962F6">
      <w:pPr>
        <w:pStyle w:val="ListParagraph"/>
        <w:jc w:val="center"/>
        <w:rPr>
          <w:rFonts w:cstheme="minorHAnsi"/>
          <w:b/>
          <w:sz w:val="24"/>
          <w:szCs w:val="24"/>
        </w:rPr>
      </w:pPr>
      <w:r w:rsidRPr="00911749">
        <w:rPr>
          <w:rFonts w:cstheme="minorHAnsi"/>
          <w:b/>
          <w:sz w:val="24"/>
          <w:szCs w:val="24"/>
        </w:rPr>
        <w:t xml:space="preserve">RELAX and GOOD LUCK! </w:t>
      </w:r>
      <w:r w:rsidRPr="00911749">
        <w:rPr>
          <w:rFonts w:cstheme="minorHAnsi"/>
          <w:b/>
          <w:sz w:val="24"/>
          <w:szCs w:val="24"/>
        </w:rPr>
        <w:sym w:font="Wingdings" w:char="F04A"/>
      </w:r>
      <w:bookmarkStart w:id="0" w:name="_GoBack"/>
      <w:bookmarkEnd w:id="0"/>
    </w:p>
    <w:sectPr w:rsidR="004962F6" w:rsidRPr="00911749" w:rsidSect="004962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D7"/>
    <w:multiLevelType w:val="hybridMultilevel"/>
    <w:tmpl w:val="11B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6F7356"/>
    <w:rsid w:val="000B210B"/>
    <w:rsid w:val="004962F6"/>
    <w:rsid w:val="0055726D"/>
    <w:rsid w:val="00680BE1"/>
    <w:rsid w:val="006F7356"/>
    <w:rsid w:val="00787E38"/>
    <w:rsid w:val="00911749"/>
    <w:rsid w:val="00E55FF1"/>
    <w:rsid w:val="00E57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Garretson School District</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Danielsen</dc:creator>
  <cp:lastModifiedBy>fac555nn</cp:lastModifiedBy>
  <cp:revision>3</cp:revision>
  <dcterms:created xsi:type="dcterms:W3CDTF">2013-12-05T19:37:00Z</dcterms:created>
  <dcterms:modified xsi:type="dcterms:W3CDTF">2013-12-09T22:33:00Z</dcterms:modified>
</cp:coreProperties>
</file>